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49" w:rsidRDefault="0094180B">
      <w:r>
        <w:tab/>
        <w:t>Chapter 8 of UBD/DI talks about grading in the classroom. The current grading system most classrooms use today is not the best way to showcase a student’s knowledge. A teacher can focus all of their time into creating a great lesson plan that accommodates all types of learners, only to fall short when it comes to grading. If a teacher does not consider universal design in their grading methods than what good is it when a student is trying to learn the material. Many students are let down by the grading system because of the way it is set up. Th</w:t>
      </w:r>
      <w:bookmarkStart w:id="0" w:name="_GoBack"/>
      <w:bookmarkEnd w:id="0"/>
      <w:r>
        <w:t xml:space="preserve">ey receive a representative grade of a D and feel inadequate when in reality there are multiple things that could go wrong. If student has a bad day, or is having a tough time in school because of personal reasons, does that mean they do not know the material, not necessarily. Intelligences should be considered in all aspects when it comes to the classroom. This includes simple things like how a teacher gives directions or how they get students attention. These small things add up for students and by taking into account their intelligences it gives students the best chance at succeeding. Chapter 11 talks about multiple intelligences with students who have disabilities. </w:t>
      </w:r>
      <w:r w:rsidR="004B097C">
        <w:t xml:space="preserve">I found this chapter very interesting. A lot of times in society people think that students with disabilities have trouble in all aspects of school. In a lot of cases this is not true. While some students may struggle in some areas, they excel in others. It is important as teachers to understand all of our students and understand how best to help them. Chapter 12 was also very interesting to read. This chapter talked about how the intelligences can apply towards different aspects of thinking such as problem solving. Before reading this chapter I had never associated the intelligences to things such as memory. This way of thinking and understanding can immensely help in my classroom. To help students remember formulas or work through a problem, by being aware of the intelligences I will have a much better chance of students retaining the information and understanding it. </w:t>
      </w:r>
    </w:p>
    <w:sectPr w:rsidR="00742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80B"/>
    <w:rsid w:val="004428D3"/>
    <w:rsid w:val="004B097C"/>
    <w:rsid w:val="00742149"/>
    <w:rsid w:val="00941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1A514A-BFED-4552-9FF5-EC8F4270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cp:revision>
  <dcterms:created xsi:type="dcterms:W3CDTF">2016-02-23T02:10:00Z</dcterms:created>
  <dcterms:modified xsi:type="dcterms:W3CDTF">2016-02-23T14:56:00Z</dcterms:modified>
</cp:coreProperties>
</file>